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Teacher of Maths - Part Time (0.4FTE)</w:t>
      </w:r>
    </w:p>
    <w:p w:rsidR="00000000" w:rsidDel="00000000" w:rsidP="00000000" w:rsidRDefault="00000000" w:rsidRPr="00000000" w14:paraId="00000002">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3">
      <w:pPr>
        <w:spacing w:line="240" w:lineRule="auto"/>
        <w:rPr>
          <w:rFonts w:ascii="Raleway" w:cs="Raleway" w:eastAsia="Raleway" w:hAnsi="Raleway"/>
        </w:rPr>
      </w:pPr>
      <w:r w:rsidDel="00000000" w:rsidR="00000000" w:rsidRPr="00000000">
        <w:rPr>
          <w:rFonts w:ascii="Raleway" w:cs="Raleway" w:eastAsia="Raleway" w:hAnsi="Raleway"/>
          <w:rtl w:val="0"/>
        </w:rPr>
        <w:t xml:space="preserve">The King’s School is a small, non-selective independent Christian school situated in Fair Oak, on the outskirts of Southampton and Winchester. </w:t>
      </w:r>
      <w:r w:rsidDel="00000000" w:rsidR="00000000" w:rsidRPr="00000000">
        <w:rPr>
          <w:rFonts w:ascii="Raleway" w:cs="Raleway" w:eastAsia="Raleway" w:hAnsi="Raleway"/>
          <w:rtl w:val="0"/>
        </w:rPr>
        <w:t xml:space="preserve">We are a YR - Y11 through school, with only 50 pupils in our Key Stage 2 classes. We aim to be a Christian community growing  together in wisdom, stature and favour with God and others, providing high-quality education rooted in Christian values. </w:t>
      </w:r>
    </w:p>
    <w:p w:rsidR="00000000" w:rsidDel="00000000" w:rsidP="00000000" w:rsidRDefault="00000000" w:rsidRPr="00000000" w14:paraId="00000004">
      <w:pPr>
        <w:spacing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05">
      <w:pPr>
        <w:spacing w:line="240" w:lineRule="auto"/>
        <w:rPr>
          <w:rFonts w:ascii="Raleway" w:cs="Raleway" w:eastAsia="Raleway" w:hAnsi="Raleway"/>
        </w:rPr>
      </w:pPr>
      <w:r w:rsidDel="00000000" w:rsidR="00000000" w:rsidRPr="00000000">
        <w:rPr>
          <w:rFonts w:ascii="Raleway" w:cs="Raleway" w:eastAsia="Raleway" w:hAnsi="Raleway"/>
          <w:rtl w:val="0"/>
        </w:rPr>
        <w:t xml:space="preserve">We are looking for a part-time Teacher of Mathematics to join our team within our senior school (Key Stage 3 and 4). You will deliver engaging and challenging lessons, helping pupils develop confidence with their analytical skills and ensure they reach their full potential. </w:t>
      </w:r>
    </w:p>
    <w:p w:rsidR="00000000" w:rsidDel="00000000" w:rsidP="00000000" w:rsidRDefault="00000000" w:rsidRPr="00000000" w14:paraId="00000006">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7">
      <w:pPr>
        <w:spacing w:line="240" w:lineRule="auto"/>
        <w:rPr>
          <w:rFonts w:ascii="Raleway" w:cs="Raleway" w:eastAsia="Raleway" w:hAnsi="Raleway"/>
        </w:rPr>
      </w:pPr>
      <w:r w:rsidDel="00000000" w:rsidR="00000000" w:rsidRPr="00000000">
        <w:rPr>
          <w:rFonts w:ascii="Raleway" w:cs="Raleway" w:eastAsia="Raleway" w:hAnsi="Raleway"/>
          <w:rtl w:val="0"/>
        </w:rPr>
        <w:t xml:space="preserve">Are you:</w:t>
      </w:r>
    </w:p>
    <w:p w:rsidR="00000000" w:rsidDel="00000000" w:rsidP="00000000" w:rsidRDefault="00000000" w:rsidRPr="00000000" w14:paraId="00000008">
      <w:pPr>
        <w:numPr>
          <w:ilvl w:val="0"/>
          <w:numId w:val="1"/>
        </w:numPr>
        <w:spacing w:line="240" w:lineRule="auto"/>
        <w:ind w:left="720" w:hanging="360"/>
        <w:rPr>
          <w:rFonts w:ascii="Raleway" w:cs="Raleway" w:eastAsia="Raleway" w:hAnsi="Raleway"/>
          <w:color w:val="000000"/>
          <w:sz w:val="22"/>
          <w:szCs w:val="22"/>
        </w:rPr>
      </w:pPr>
      <w:r w:rsidDel="00000000" w:rsidR="00000000" w:rsidRPr="00000000">
        <w:rPr>
          <w:rFonts w:ascii="Raleway" w:cs="Raleway" w:eastAsia="Raleway" w:hAnsi="Raleway"/>
          <w:rtl w:val="0"/>
        </w:rPr>
        <w:t xml:space="preserve">A qualified teacher with a genuine passion for maths?</w:t>
      </w:r>
    </w:p>
    <w:p w:rsidR="00000000" w:rsidDel="00000000" w:rsidP="00000000" w:rsidRDefault="00000000" w:rsidRPr="00000000" w14:paraId="00000009">
      <w:pPr>
        <w:numPr>
          <w:ilvl w:val="0"/>
          <w:numId w:val="1"/>
        </w:numPr>
        <w:spacing w:line="240" w:lineRule="auto"/>
        <w:ind w:left="720" w:hanging="360"/>
        <w:rPr>
          <w:rFonts w:ascii="Raleway" w:cs="Raleway" w:eastAsia="Raleway" w:hAnsi="Raleway"/>
          <w:color w:val="000000"/>
          <w:sz w:val="22"/>
          <w:szCs w:val="22"/>
        </w:rPr>
      </w:pPr>
      <w:r w:rsidDel="00000000" w:rsidR="00000000" w:rsidRPr="00000000">
        <w:rPr>
          <w:rFonts w:ascii="Raleway" w:cs="Raleway" w:eastAsia="Raleway" w:hAnsi="Raleway"/>
          <w:rtl w:val="0"/>
        </w:rPr>
        <w:t xml:space="preserve">Tired of a state school system where you can’t share your personal faith with the children you teach?</w:t>
      </w:r>
    </w:p>
    <w:p w:rsidR="00000000" w:rsidDel="00000000" w:rsidP="00000000" w:rsidRDefault="00000000" w:rsidRPr="00000000" w14:paraId="0000000A">
      <w:pPr>
        <w:numPr>
          <w:ilvl w:val="0"/>
          <w:numId w:val="1"/>
        </w:numPr>
        <w:spacing w:line="240" w:lineRule="auto"/>
        <w:ind w:left="720" w:hanging="360"/>
        <w:rPr>
          <w:rFonts w:ascii="Raleway" w:cs="Raleway" w:eastAsia="Raleway" w:hAnsi="Raleway"/>
          <w:color w:val="000000"/>
          <w:sz w:val="22"/>
          <w:szCs w:val="22"/>
        </w:rPr>
      </w:pPr>
      <w:r w:rsidDel="00000000" w:rsidR="00000000" w:rsidRPr="00000000">
        <w:rPr>
          <w:rFonts w:ascii="Raleway" w:cs="Raleway" w:eastAsia="Raleway" w:hAnsi="Raleway"/>
          <w:rtl w:val="0"/>
        </w:rPr>
        <w:t xml:space="preserve">Excited to integrate Biblical principles and a Christ centred approach into subject planning?</w:t>
      </w:r>
    </w:p>
    <w:p w:rsidR="00000000" w:rsidDel="00000000" w:rsidP="00000000" w:rsidRDefault="00000000" w:rsidRPr="00000000" w14:paraId="0000000B">
      <w:pPr>
        <w:numPr>
          <w:ilvl w:val="0"/>
          <w:numId w:val="1"/>
        </w:numPr>
        <w:spacing w:line="240" w:lineRule="auto"/>
        <w:ind w:left="720" w:hanging="360"/>
        <w:rPr>
          <w:rFonts w:ascii="Raleway" w:cs="Raleway" w:eastAsia="Raleway" w:hAnsi="Raleway"/>
          <w:color w:val="000000"/>
          <w:sz w:val="22"/>
          <w:szCs w:val="22"/>
        </w:rPr>
      </w:pPr>
      <w:r w:rsidDel="00000000" w:rsidR="00000000" w:rsidRPr="00000000">
        <w:rPr>
          <w:rFonts w:ascii="Raleway" w:cs="Raleway" w:eastAsia="Raleway" w:hAnsi="Raleway"/>
          <w:rtl w:val="0"/>
        </w:rPr>
        <w:t xml:space="preserve">Willing to model an active faith and your relationship with God to our pupils?</w:t>
      </w:r>
    </w:p>
    <w:p w:rsidR="00000000" w:rsidDel="00000000" w:rsidP="00000000" w:rsidRDefault="00000000" w:rsidRPr="00000000" w14:paraId="0000000C">
      <w:pPr>
        <w:numPr>
          <w:ilvl w:val="0"/>
          <w:numId w:val="1"/>
        </w:numPr>
        <w:spacing w:line="240" w:lineRule="auto"/>
        <w:ind w:left="720" w:hanging="360"/>
        <w:rPr>
          <w:rFonts w:ascii="Raleway" w:cs="Raleway" w:eastAsia="Raleway" w:hAnsi="Raleway"/>
          <w:color w:val="000000"/>
          <w:sz w:val="22"/>
          <w:szCs w:val="22"/>
        </w:rPr>
      </w:pPr>
      <w:r w:rsidDel="00000000" w:rsidR="00000000" w:rsidRPr="00000000">
        <w:rPr>
          <w:rFonts w:ascii="Raleway" w:cs="Raleway" w:eastAsia="Raleway" w:hAnsi="Raleway"/>
          <w:rtl w:val="0"/>
        </w:rPr>
        <w:t xml:space="preserve">Kind and nurturing, with a calm manner and a positive approach?</w:t>
      </w:r>
    </w:p>
    <w:p w:rsidR="00000000" w:rsidDel="00000000" w:rsidP="00000000" w:rsidRDefault="00000000" w:rsidRPr="00000000" w14:paraId="0000000D">
      <w:pPr>
        <w:numPr>
          <w:ilvl w:val="0"/>
          <w:numId w:val="1"/>
        </w:numPr>
        <w:spacing w:line="240" w:lineRule="auto"/>
        <w:ind w:left="720" w:hanging="360"/>
        <w:rPr>
          <w:rFonts w:ascii="Raleway" w:cs="Raleway" w:eastAsia="Raleway" w:hAnsi="Raleway"/>
          <w:color w:val="000000"/>
          <w:sz w:val="22"/>
          <w:szCs w:val="22"/>
        </w:rPr>
      </w:pPr>
      <w:r w:rsidDel="00000000" w:rsidR="00000000" w:rsidRPr="00000000">
        <w:rPr>
          <w:rFonts w:ascii="Raleway" w:cs="Raleway" w:eastAsia="Raleway" w:hAnsi="Raleway"/>
          <w:rtl w:val="0"/>
        </w:rPr>
        <w:t xml:space="preserve">Able to demonstrate consistently good and outstanding teaching to pupils of mixed ability?</w:t>
      </w:r>
    </w:p>
    <w:p w:rsidR="00000000" w:rsidDel="00000000" w:rsidP="00000000" w:rsidRDefault="00000000" w:rsidRPr="00000000" w14:paraId="0000000E">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0F">
      <w:pPr>
        <w:rPr>
          <w:rFonts w:ascii="Raleway" w:cs="Raleway" w:eastAsia="Raleway" w:hAnsi="Raleway"/>
        </w:rPr>
      </w:pPr>
      <w:r w:rsidDel="00000000" w:rsidR="00000000" w:rsidRPr="00000000">
        <w:rPr>
          <w:rFonts w:ascii="Raleway" w:cs="Raleway" w:eastAsia="Raleway" w:hAnsi="Raleway"/>
          <w:rtl w:val="0"/>
        </w:rPr>
        <w:t xml:space="preserve">Informal visits to meet our Headteacher and tour the school are encouraged and very welcome. Interviews will be held on Tuesday 12th May 2026.</w:t>
      </w:r>
    </w:p>
    <w:p w:rsidR="00000000" w:rsidDel="00000000" w:rsidP="00000000" w:rsidRDefault="00000000" w:rsidRPr="00000000" w14:paraId="00000010">
      <w:pPr>
        <w:shd w:fill="ffffff" w:val="clear"/>
        <w:rPr>
          <w:rFonts w:ascii="Raleway" w:cs="Raleway" w:eastAsia="Raleway" w:hAnsi="Raleway"/>
        </w:rPr>
      </w:pPr>
      <w:r w:rsidDel="00000000" w:rsidR="00000000" w:rsidRPr="00000000">
        <w:rPr>
          <w:rtl w:val="0"/>
        </w:rPr>
      </w:r>
    </w:p>
    <w:p w:rsidR="00000000" w:rsidDel="00000000" w:rsidP="00000000" w:rsidRDefault="00000000" w:rsidRPr="00000000" w14:paraId="00000011">
      <w:pPr>
        <w:shd w:fill="ffffff" w:val="clear"/>
        <w:rPr>
          <w:rFonts w:ascii="Raleway" w:cs="Raleway" w:eastAsia="Raleway" w:hAnsi="Raleway"/>
        </w:rPr>
      </w:pPr>
      <w:r w:rsidDel="00000000" w:rsidR="00000000" w:rsidRPr="00000000">
        <w:rPr>
          <w:rFonts w:ascii="Raleway" w:cs="Raleway" w:eastAsia="Raleway" w:hAnsi="Raleway"/>
          <w:rtl w:val="0"/>
        </w:rPr>
        <w:t xml:space="preserve">Key Benefits:</w:t>
      </w:r>
    </w:p>
    <w:p w:rsidR="00000000" w:rsidDel="00000000" w:rsidP="00000000" w:rsidRDefault="00000000" w:rsidRPr="00000000" w14:paraId="00000012">
      <w:pPr>
        <w:numPr>
          <w:ilvl w:val="0"/>
          <w:numId w:val="2"/>
        </w:numPr>
        <w:shd w:fill="ffffff" w:val="clea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Opportunity to work in a supportive Christian environment</w:t>
      </w:r>
    </w:p>
    <w:p w:rsidR="00000000" w:rsidDel="00000000" w:rsidP="00000000" w:rsidRDefault="00000000" w:rsidRPr="00000000" w14:paraId="00000013">
      <w:pPr>
        <w:numPr>
          <w:ilvl w:val="0"/>
          <w:numId w:val="2"/>
        </w:numPr>
        <w:shd w:fill="ffffff" w:val="clea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Employee wellbeing programme, including physiotherapy and counselling</w:t>
      </w:r>
    </w:p>
    <w:p w:rsidR="00000000" w:rsidDel="00000000" w:rsidP="00000000" w:rsidRDefault="00000000" w:rsidRPr="00000000" w14:paraId="00000014">
      <w:pPr>
        <w:numPr>
          <w:ilvl w:val="0"/>
          <w:numId w:val="2"/>
        </w:numPr>
        <w:shd w:fill="ffffff" w:val="clea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Free parking</w:t>
      </w:r>
    </w:p>
    <w:p w:rsidR="00000000" w:rsidDel="00000000" w:rsidP="00000000" w:rsidRDefault="00000000" w:rsidRPr="00000000" w14:paraId="00000015">
      <w:pPr>
        <w:numPr>
          <w:ilvl w:val="0"/>
          <w:numId w:val="2"/>
        </w:numPr>
        <w:shd w:fill="ffffff" w:val="clea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Staff discount (school fees)</w:t>
      </w:r>
    </w:p>
    <w:p w:rsidR="00000000" w:rsidDel="00000000" w:rsidP="00000000" w:rsidRDefault="00000000" w:rsidRPr="00000000" w14:paraId="00000016">
      <w:pPr>
        <w:numPr>
          <w:ilvl w:val="0"/>
          <w:numId w:val="2"/>
        </w:numPr>
        <w:shd w:fill="ffffff" w:val="clea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Professional development and training opportunities</w:t>
      </w:r>
    </w:p>
    <w:p w:rsidR="00000000" w:rsidDel="00000000" w:rsidP="00000000" w:rsidRDefault="00000000" w:rsidRPr="00000000" w14:paraId="00000017">
      <w:pPr>
        <w:numPr>
          <w:ilvl w:val="0"/>
          <w:numId w:val="2"/>
        </w:numPr>
        <w:shd w:fill="ffffff" w:val="clea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A chance to make a significant impact on pupils' lives</w:t>
      </w:r>
      <w:r w:rsidDel="00000000" w:rsidR="00000000" w:rsidRPr="00000000">
        <w:rPr>
          <w:rtl w:val="0"/>
        </w:rPr>
      </w:r>
    </w:p>
    <w:p w:rsidR="00000000" w:rsidDel="00000000" w:rsidP="00000000" w:rsidRDefault="00000000" w:rsidRPr="00000000" w14:paraId="00000018">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The King’s School is committed to safeguarding and promoting the welfare of children. All appointments will be subject to satisfactory completion of safeguarding checks, including an Enhanced DBS check and an online search. </w:t>
      </w:r>
    </w:p>
    <w:p w:rsidR="00000000" w:rsidDel="00000000" w:rsidP="00000000" w:rsidRDefault="00000000" w:rsidRPr="00000000" w14:paraId="00000019">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1A">
      <w:pPr>
        <w:spacing w:after="240" w:before="240" w:line="240" w:lineRule="auto"/>
        <w:rPr>
          <w:rFonts w:ascii="Raleway" w:cs="Raleway" w:eastAsia="Raleway" w:hAnsi="Raleway"/>
          <w:b w:val="1"/>
          <w:bCs w:val="1"/>
        </w:rPr>
      </w:pPr>
      <w:r w:rsidDel="00000000" w:rsidR="00000000" w:rsidRPr="00000000">
        <w:rPr>
          <w:rFonts w:ascii="Raleway" w:cs="Raleway" w:eastAsia="Raleway" w:hAnsi="Raleway"/>
          <w:rtl w:val="0"/>
        </w:rPr>
        <w:t xml:space="preserve">‍</w:t>
      </w:r>
      <w:r w:rsidDel="00000000" w:rsidR="00000000" w:rsidRPr="00000000">
        <w:rPr>
          <w:rFonts w:ascii="Raleway" w:cs="Raleway" w:eastAsia="Raleway" w:hAnsi="Raleway"/>
          <w:b w:val="1"/>
          <w:bCs w:val="1"/>
          <w:rtl w:val="0"/>
        </w:rPr>
        <w:t xml:space="preserve">Closing date: Wednesday 6th May 2026</w:t>
      </w:r>
    </w:p>
    <w:p w:rsidR="00000000" w:rsidDel="00000000" w:rsidP="00000000" w:rsidRDefault="00000000" w:rsidRPr="00000000" w14:paraId="0000001B">
      <w:pPr>
        <w:spacing w:after="240" w:before="240" w:lin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Interviews will be held on Tuesday 12th May 2026</w:t>
      </w:r>
    </w:p>
    <w:p w:rsidR="00000000" w:rsidDel="00000000" w:rsidP="00000000" w:rsidRDefault="00000000" w:rsidRPr="00000000" w14:paraId="0000001C">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D">
      <w:pPr>
        <w:spacing w:line="240" w:lineRule="auto"/>
        <w:rPr>
          <w:rFonts w:ascii="Raleway" w:cs="Raleway" w:eastAsia="Raleway" w:hAnsi="Raleway"/>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